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4BDA" w14:textId="0E9C25C9" w:rsidR="00E8446D" w:rsidRDefault="00E8446D" w:rsidP="002637BE">
      <w:pPr>
        <w:rPr>
          <w:rFonts w:ascii="Arial" w:hAnsi="Arial" w:cs="Arial"/>
          <w:sz w:val="20"/>
          <w:szCs w:val="20"/>
        </w:rPr>
      </w:pPr>
    </w:p>
    <w:p w14:paraId="78D6FD88" w14:textId="60D30673" w:rsidR="00223B8D" w:rsidRDefault="00223B8D" w:rsidP="002637BE">
      <w:pPr>
        <w:rPr>
          <w:rFonts w:ascii="Arial" w:hAnsi="Arial" w:cs="Arial"/>
          <w:sz w:val="20"/>
          <w:szCs w:val="20"/>
        </w:rPr>
      </w:pPr>
    </w:p>
    <w:p w14:paraId="040C3D6C" w14:textId="090BF8A2" w:rsidR="00A419FE" w:rsidRDefault="00017748" w:rsidP="002637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01D2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februari 2021</w:t>
      </w:r>
    </w:p>
    <w:p w14:paraId="7225C13F" w14:textId="77777777" w:rsidR="00814A8F" w:rsidRPr="00A419FE" w:rsidRDefault="00814A8F" w:rsidP="002637BE">
      <w:pPr>
        <w:rPr>
          <w:rFonts w:ascii="Arial" w:hAnsi="Arial" w:cs="Arial"/>
          <w:sz w:val="20"/>
          <w:szCs w:val="20"/>
        </w:rPr>
      </w:pPr>
    </w:p>
    <w:p w14:paraId="1599BF6D" w14:textId="77777777" w:rsidR="00017748" w:rsidRPr="00017748" w:rsidRDefault="00017748" w:rsidP="00017748">
      <w:pPr>
        <w:jc w:val="center"/>
        <w:rPr>
          <w:rFonts w:ascii="Arial" w:hAnsi="Arial" w:cs="Arial"/>
          <w:b/>
          <w:sz w:val="20"/>
          <w:szCs w:val="20"/>
        </w:rPr>
      </w:pPr>
      <w:r w:rsidRPr="00017748">
        <w:rPr>
          <w:rFonts w:ascii="Arial" w:hAnsi="Arial" w:cs="Arial"/>
          <w:b/>
          <w:sz w:val="20"/>
          <w:szCs w:val="20"/>
        </w:rPr>
        <w:t xml:space="preserve">‘Verantwoord Handboogsporten’ bij </w:t>
      </w:r>
    </w:p>
    <w:p w14:paraId="46518759" w14:textId="77777777" w:rsidR="00017748" w:rsidRPr="00017748" w:rsidRDefault="00017748" w:rsidP="00017748">
      <w:pPr>
        <w:jc w:val="center"/>
        <w:rPr>
          <w:rFonts w:ascii="Arial" w:hAnsi="Arial" w:cs="Arial"/>
          <w:b/>
          <w:sz w:val="20"/>
          <w:szCs w:val="20"/>
        </w:rPr>
      </w:pPr>
      <w:r w:rsidRPr="00017748">
        <w:rPr>
          <w:rFonts w:ascii="Arial" w:hAnsi="Arial" w:cs="Arial"/>
          <w:b/>
          <w:sz w:val="20"/>
          <w:szCs w:val="20"/>
        </w:rPr>
        <w:t xml:space="preserve">Archery Service Center/Archery Learning Projects tijdens Covid-19 </w:t>
      </w:r>
    </w:p>
    <w:p w14:paraId="40C23780" w14:textId="77777777" w:rsidR="00017748" w:rsidRPr="00017748" w:rsidRDefault="00017748" w:rsidP="00017748">
      <w:pPr>
        <w:rPr>
          <w:rFonts w:ascii="Arial" w:hAnsi="Arial" w:cs="Arial"/>
          <w:b/>
          <w:sz w:val="20"/>
          <w:szCs w:val="20"/>
        </w:rPr>
      </w:pPr>
    </w:p>
    <w:p w14:paraId="75D7FEFD" w14:textId="77777777" w:rsidR="00017748" w:rsidRPr="00017748" w:rsidRDefault="00017748" w:rsidP="00017748">
      <w:pPr>
        <w:rPr>
          <w:rFonts w:ascii="Arial" w:hAnsi="Arial" w:cs="Arial"/>
          <w:iCs/>
          <w:sz w:val="20"/>
          <w:szCs w:val="20"/>
        </w:rPr>
      </w:pPr>
      <w:r w:rsidRPr="00017748">
        <w:rPr>
          <w:rFonts w:ascii="Arial" w:hAnsi="Arial" w:cs="Arial"/>
          <w:sz w:val="20"/>
          <w:szCs w:val="20"/>
        </w:rPr>
        <w:t>Voel je</w:t>
      </w:r>
      <w:r w:rsidRPr="00017748">
        <w:rPr>
          <w:rFonts w:ascii="Arial" w:hAnsi="Arial" w:cs="Arial"/>
          <w:iCs/>
          <w:sz w:val="20"/>
          <w:szCs w:val="20"/>
        </w:rPr>
        <w:t xml:space="preserve"> je ziek, verkouden, koorts of heb je andere ziekteverschijnselen, voel je je niet lekker? </w:t>
      </w:r>
    </w:p>
    <w:p w14:paraId="7A5E39C6" w14:textId="77777777" w:rsidR="00017748" w:rsidRPr="00017748" w:rsidRDefault="00017748" w:rsidP="00017748">
      <w:pPr>
        <w:ind w:left="2832"/>
        <w:rPr>
          <w:rFonts w:ascii="Arial" w:hAnsi="Arial" w:cs="Arial"/>
          <w:b/>
          <w:bCs/>
          <w:iCs/>
          <w:sz w:val="20"/>
          <w:szCs w:val="20"/>
        </w:rPr>
      </w:pPr>
      <w:r w:rsidRPr="00017748">
        <w:rPr>
          <w:rFonts w:ascii="Arial" w:hAnsi="Arial" w:cs="Arial"/>
          <w:b/>
          <w:bCs/>
          <w:iCs/>
          <w:sz w:val="20"/>
          <w:szCs w:val="20"/>
        </w:rPr>
        <w:t>Blijf dan thuis en meld je even af!</w:t>
      </w:r>
    </w:p>
    <w:p w14:paraId="29D3AA1A" w14:textId="77777777" w:rsidR="00017748" w:rsidRPr="00017748" w:rsidRDefault="00017748" w:rsidP="00017748">
      <w:pPr>
        <w:rPr>
          <w:rFonts w:ascii="Arial" w:hAnsi="Arial" w:cs="Arial"/>
          <w:iCs/>
          <w:sz w:val="20"/>
          <w:szCs w:val="20"/>
        </w:rPr>
      </w:pPr>
      <w:r w:rsidRPr="00017748">
        <w:rPr>
          <w:rFonts w:ascii="Arial" w:hAnsi="Arial" w:cs="Arial"/>
          <w:iCs/>
          <w:sz w:val="20"/>
          <w:szCs w:val="20"/>
        </w:rPr>
        <w:t>Maak gebruik van de door ASC beschikbaar gestelde desinfectiemiddelen.</w:t>
      </w:r>
    </w:p>
    <w:p w14:paraId="2621B9E3" w14:textId="77777777" w:rsidR="00017748" w:rsidRDefault="004A5282" w:rsidP="0001774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017748">
        <w:rPr>
          <w:rFonts w:ascii="Arial" w:hAnsi="Arial" w:cs="Arial"/>
          <w:sz w:val="20"/>
          <w:szCs w:val="20"/>
        </w:rPr>
        <w:br/>
      </w:r>
    </w:p>
    <w:p w14:paraId="766670C5" w14:textId="6E21EA2D" w:rsidR="00017748" w:rsidRPr="00017748" w:rsidRDefault="00017748" w:rsidP="0001774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017748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Video Analyse:</w:t>
      </w:r>
    </w:p>
    <w:p w14:paraId="3B471FBB" w14:textId="6FDA4361" w:rsidR="00017748" w:rsidRDefault="00017748" w:rsidP="00017748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01774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Alleen op afspraak </w:t>
      </w:r>
      <w:r w:rsidR="00301D2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(minimaal 4 uur van tevoren maken) </w:t>
      </w:r>
      <w:r w:rsidRPr="0001774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en kom zoveel als mogelijk alleen</w:t>
      </w:r>
    </w:p>
    <w:p w14:paraId="2357DE32" w14:textId="013D7C7B" w:rsidR="00301D2C" w:rsidRDefault="00301D2C" w:rsidP="00017748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 of met maximaal 2 personen waarvan één ouder of begeleider of trainer omdat het niet anders kan.</w:t>
      </w:r>
    </w:p>
    <w:p w14:paraId="2EDD1955" w14:textId="62D6C82C" w:rsidR="00301D2C" w:rsidRDefault="00301D2C" w:rsidP="00017748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 Geef dan duidelijk aan dat je niet alleen komt!</w:t>
      </w:r>
    </w:p>
    <w:p w14:paraId="3564E436" w14:textId="45954CB3" w:rsidR="00301D2C" w:rsidRPr="00017748" w:rsidRDefault="00301D2C" w:rsidP="00017748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 In de video ruimte mogen zich maximaal 3 personen bevinden (inclusief Johan van Dongen)</w:t>
      </w:r>
    </w:p>
    <w:p w14:paraId="4A1CC4F1" w14:textId="393F0655" w:rsidR="00017748" w:rsidRPr="00017748" w:rsidRDefault="00017748" w:rsidP="00017748">
      <w:pPr>
        <w:rPr>
          <w:rFonts w:ascii="Arial" w:eastAsia="Times New Roman" w:hAnsi="Arial" w:cs="Arial"/>
          <w:sz w:val="20"/>
          <w:szCs w:val="20"/>
        </w:rPr>
      </w:pPr>
      <w:r w:rsidRPr="00017748">
        <w:rPr>
          <w:rFonts w:ascii="Arial" w:eastAsia="Times New Roman" w:hAnsi="Arial" w:cs="Arial"/>
          <w:sz w:val="20"/>
          <w:szCs w:val="20"/>
        </w:rPr>
        <w:t>- In de binnenruimtes wordt een mondkapje gedragen</w:t>
      </w:r>
    </w:p>
    <w:p w14:paraId="4CBC1D14" w14:textId="5FF2A3C7" w:rsidR="00017748" w:rsidRPr="00017748" w:rsidRDefault="00017748" w:rsidP="00017748">
      <w:pPr>
        <w:rPr>
          <w:rFonts w:ascii="Arial" w:eastAsia="Times New Roman" w:hAnsi="Arial" w:cs="Arial"/>
          <w:sz w:val="20"/>
          <w:szCs w:val="20"/>
        </w:rPr>
      </w:pPr>
      <w:r w:rsidRPr="00017748">
        <w:rPr>
          <w:rFonts w:ascii="Arial" w:eastAsia="Times New Roman" w:hAnsi="Arial" w:cs="Arial"/>
          <w:sz w:val="20"/>
          <w:szCs w:val="20"/>
        </w:rPr>
        <w:t>- Alleen tijdens het schieten mag het mondkapje af</w:t>
      </w:r>
    </w:p>
    <w:p w14:paraId="6DB85812" w14:textId="76E4F57B" w:rsidR="00017748" w:rsidRPr="00017748" w:rsidRDefault="00017748" w:rsidP="00017748">
      <w:pPr>
        <w:rPr>
          <w:rFonts w:ascii="Arial" w:eastAsia="Times New Roman" w:hAnsi="Arial" w:cs="Arial"/>
          <w:sz w:val="20"/>
          <w:szCs w:val="20"/>
        </w:rPr>
      </w:pPr>
      <w:r w:rsidRPr="00017748">
        <w:rPr>
          <w:rFonts w:ascii="Arial" w:eastAsia="Times New Roman" w:hAnsi="Arial" w:cs="Arial"/>
          <w:sz w:val="20"/>
          <w:szCs w:val="20"/>
        </w:rPr>
        <w:t>- De 1,5 meter regel is op het gehele terrein van toepassing</w:t>
      </w:r>
    </w:p>
    <w:p w14:paraId="291842B4" w14:textId="77777777" w:rsidR="00017748" w:rsidRPr="00017748" w:rsidRDefault="00017748" w:rsidP="00017748">
      <w:pPr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</w:pPr>
    </w:p>
    <w:p w14:paraId="76A5EC39" w14:textId="54179E14" w:rsidR="00D33747" w:rsidRPr="00814A8F" w:rsidRDefault="00EF6084" w:rsidP="0001774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1) </w:t>
      </w:r>
      <w:r w:rsidR="00A37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Tarieven </w:t>
      </w:r>
      <w:r w:rsidR="00D33747" w:rsidRPr="00A4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Video Analyse</w:t>
      </w:r>
      <w:r w:rsidR="00177B49" w:rsidRPr="00A4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:</w:t>
      </w:r>
    </w:p>
    <w:p w14:paraId="37178FB1" w14:textId="3372F25B" w:rsidR="001E7FF8" w:rsidRDefault="00D33747" w:rsidP="00707392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€ 39,00 voor </w:t>
      </w:r>
      <w:r w:rsidR="001E7FF8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een </w:t>
      </w: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20 minuten</w:t>
      </w:r>
      <w:r w:rsidR="001E7FF8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durende</w:t>
      </w:r>
      <w:r w:rsidR="00142A8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3E162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Video </w:t>
      </w:r>
      <w:r w:rsidR="00142A8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</w:t>
      </w:r>
      <w:r w:rsidR="001E7FF8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essie,</w:t>
      </w: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inclusief </w:t>
      </w:r>
      <w:r w:rsidR="001E7FF8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een </w:t>
      </w: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analyse van Johan van Dongen</w:t>
      </w:r>
      <w:r w:rsidR="001E7FF8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71045171" w14:textId="77777777" w:rsidR="00814A8F" w:rsidRDefault="00EF6084" w:rsidP="000B6BE8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 wordt gemiddeld 10 keer geschoten op een afstand van 8 meter</w:t>
      </w:r>
      <w:r w:rsidR="00814A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1B700B63" w14:textId="657C3C60" w:rsidR="00EF6084" w:rsidRPr="00EF6084" w:rsidRDefault="00814A8F" w:rsidP="000B6BE8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</w:t>
      </w:r>
      <w:r w:rsidR="00142A8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ze Video Analyse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wordt gegeven op de 1</w:t>
      </w:r>
      <w:r w:rsidRPr="00814A8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nl-NL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etage in de ‘Test en Leer’ ruimte.</w:t>
      </w:r>
      <w:r w:rsidR="00EF6084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</w:p>
    <w:p w14:paraId="09E6D804" w14:textId="76666F98" w:rsidR="00EF6084" w:rsidRPr="00EF6084" w:rsidRDefault="00EF6084" w:rsidP="0070739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2) </w:t>
      </w:r>
      <w:r w:rsidRPr="00EF608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Digitale opname</w:t>
      </w:r>
      <w:r w:rsidR="002E03DD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Video Analyse</w:t>
      </w:r>
      <w:r w:rsidR="008F6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:</w:t>
      </w:r>
    </w:p>
    <w:p w14:paraId="43F18C11" w14:textId="2C75124A" w:rsidR="00D33747" w:rsidRPr="00A419FE" w:rsidRDefault="001E7FF8" w:rsidP="00707392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gemaakte opnames worden digitaal beschikbaar gesteld</w:t>
      </w:r>
      <w:r w:rsidR="008F617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dit is in de prijs</w:t>
      </w:r>
      <w:r w:rsidR="00814A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van € 39,00</w:t>
      </w:r>
      <w:r w:rsidR="008F617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inbegrepen.</w:t>
      </w:r>
    </w:p>
    <w:p w14:paraId="049FD393" w14:textId="16B1CC06" w:rsidR="001E7FF8" w:rsidRPr="00A419FE" w:rsidRDefault="001E7FF8" w:rsidP="00707392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Breng daarvoor </w:t>
      </w:r>
      <w:r w:rsidR="00D33747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een memorystick mee</w:t>
      </w:r>
      <w:r w:rsidR="00A37D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(minimaal 1gb)</w:t>
      </w:r>
      <w:r w:rsidR="00814A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 of te koop bij ASC voor € 7,50.</w:t>
      </w:r>
      <w:r w:rsidR="00A37DD1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</w:p>
    <w:p w14:paraId="7FA86B42" w14:textId="3E046F77" w:rsidR="00814A8F" w:rsidRPr="00814A8F" w:rsidRDefault="00814A8F" w:rsidP="00EF60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814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3) Verlenging van de</w:t>
      </w:r>
      <w:r w:rsidR="00142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</w:t>
      </w:r>
      <w:r w:rsidR="003E162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A</w:t>
      </w:r>
      <w:r w:rsidR="00142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nalyse</w:t>
      </w:r>
      <w:r w:rsidRPr="00814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:</w:t>
      </w:r>
    </w:p>
    <w:p w14:paraId="582DC5DA" w14:textId="66F78251" w:rsidR="00EF6084" w:rsidRDefault="001E7FF8" w:rsidP="00EF6084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De kosten voor een ‘verlenging’ van de </w:t>
      </w:r>
      <w:r w:rsidR="00142A8B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analyse door Johan van Dongen </w:t>
      </w: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bedra</w:t>
      </w:r>
      <w:r w:rsidR="00E8446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</w:t>
      </w: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</w:t>
      </w:r>
      <w:r w:rsidR="00E8446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</w:t>
      </w:r>
      <w:r w:rsidR="00E54B3B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D33747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€ 12,75 per 10 minuten.</w:t>
      </w:r>
      <w:r w:rsidR="00F66274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</w:p>
    <w:p w14:paraId="16B36F53" w14:textId="4E553DA6" w:rsidR="00EF6084" w:rsidRPr="00EF6084" w:rsidRDefault="003E1629" w:rsidP="00EF60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4</w:t>
      </w:r>
      <w:r w:rsidR="00EF6084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) </w:t>
      </w:r>
      <w:r w:rsidR="008F6171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Voorbereiding Video Analyse:</w:t>
      </w:r>
    </w:p>
    <w:p w14:paraId="4D2BE5A2" w14:textId="6011C866" w:rsidR="001E0CAE" w:rsidRDefault="00EF6084" w:rsidP="00177B49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</w:t>
      </w:r>
      <w:r w:rsidR="0001774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 tijd (</w:t>
      </w:r>
      <w:r w:rsidR="00017748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2</w:t>
      </w: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0 minuten voor aanvang van je afspraa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k) aanwezig zijn voor de </w:t>
      </w: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warming up 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en het  </w:t>
      </w:r>
    </w:p>
    <w:p w14:paraId="1DD3E019" w14:textId="5BB86194" w:rsidR="00EF6084" w:rsidRDefault="00EF6084" w:rsidP="00177B49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 inschieten op de buitenbaan</w:t>
      </w:r>
      <w:r w:rsidR="00814A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  <w:r w:rsidR="00301D2C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Bouw je boog zoveel als mogelijk bij de auto op.</w:t>
      </w:r>
    </w:p>
    <w:p w14:paraId="3956D1EA" w14:textId="458DFD0B" w:rsidR="008F6171" w:rsidRDefault="008F6171" w:rsidP="00707392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- Bij het inschieten op de buitenbaan wordt er gebruik gemaakt van een </w:t>
      </w:r>
      <w:r w:rsidR="00814A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eigen meegenomen</w:t>
      </w:r>
      <w:r w:rsidR="00814A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</w:t>
      </w:r>
    </w:p>
    <w:p w14:paraId="2F092758" w14:textId="79152246" w:rsidR="002E03DD" w:rsidRDefault="008F6171" w:rsidP="00707392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 </w:t>
      </w:r>
      <w:r w:rsidR="00814A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lazoen</w:t>
      </w:r>
      <w:r w:rsidR="00814A8F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. </w:t>
      </w:r>
    </w:p>
    <w:p w14:paraId="0BF8196B" w14:textId="77777777" w:rsidR="00142A8B" w:rsidRDefault="00142A8B" w:rsidP="0070739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14:paraId="2D067772" w14:textId="77777777" w:rsidR="00301D2C" w:rsidRDefault="00301D2C" w:rsidP="00EF60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14:paraId="6A385D79" w14:textId="4B84498D" w:rsidR="00EF6084" w:rsidRPr="00A419FE" w:rsidRDefault="00EF6084" w:rsidP="00EF60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A4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Voor het maken van een afspraak voor een Video Analyse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mail</w:t>
      </w:r>
      <w:r w:rsidR="00814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naar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</w:t>
      </w:r>
      <w:r w:rsidRPr="00A4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 </w:t>
      </w:r>
      <w:hyperlink r:id="rId8" w:history="1">
        <w:r w:rsidRPr="00617E57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nl-NL"/>
          </w:rPr>
          <w:t>mary@archeryservicecenter.nl</w:t>
        </w:r>
      </w:hyperlink>
    </w:p>
    <w:p w14:paraId="497AA740" w14:textId="74065490" w:rsidR="00A37DD1" w:rsidRDefault="00301D2C" w:rsidP="007F6B6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bel: 06 53151631</w:t>
      </w:r>
    </w:p>
    <w:p w14:paraId="4AAAAAA2" w14:textId="77777777" w:rsidR="00017748" w:rsidRDefault="00017748" w:rsidP="00177B4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14:paraId="6ECE9E84" w14:textId="07A41775" w:rsidR="00017748" w:rsidRDefault="00017748" w:rsidP="00177B4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14:paraId="3D248D64" w14:textId="3E50FD69" w:rsidR="00017748" w:rsidRDefault="00017748" w:rsidP="00177B4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14:paraId="441674F1" w14:textId="2C912C8D" w:rsidR="00017748" w:rsidRDefault="00017748" w:rsidP="00177B4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14:paraId="5866DF62" w14:textId="77777777" w:rsidR="00017748" w:rsidRDefault="00017748" w:rsidP="00177B4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14:paraId="4F5BA3B2" w14:textId="1060DB6D" w:rsidR="00F57210" w:rsidRPr="00A419FE" w:rsidRDefault="00F57210" w:rsidP="00177B49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A4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Toestemming </w:t>
      </w:r>
      <w:r w:rsidR="00E8446D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 xml:space="preserve">gebruik </w:t>
      </w:r>
      <w:r w:rsidR="00177B49" w:rsidRPr="00A4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Foto- of video</w:t>
      </w:r>
      <w:r w:rsidRPr="00A4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-</w:t>
      </w:r>
      <w:r w:rsidR="00177B49" w:rsidRPr="00A4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opnamen voor promotiedoeleinden</w:t>
      </w:r>
      <w:r w:rsidR="00177B49" w:rsidRPr="00A41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/>
      </w:r>
      <w:r w:rsidR="00177B49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 worden geen foto- of video opnamen voor promotiedoeleinden gebruikt zonder schrifte</w:t>
      </w: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lijke toestemming</w:t>
      </w:r>
      <w:r w:rsidR="00177B49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. </w:t>
      </w:r>
    </w:p>
    <w:p w14:paraId="41241F08" w14:textId="3F51ECE2" w:rsidR="00E8446D" w:rsidRDefault="00177B49" w:rsidP="00177B49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Mocht je hier toestemming voor willen geven</w:t>
      </w:r>
      <w:r w:rsidR="00E8446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,</w:t>
      </w: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dan k</w:t>
      </w:r>
      <w:r w:rsidR="00E8446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</w:t>
      </w: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 je een daarvoor bestemd formulier op de dag van de Video Analyse invullen</w:t>
      </w:r>
      <w:r w:rsidR="001E0CA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14:paraId="5A1C9FA0" w14:textId="44F980D4" w:rsidR="00177B49" w:rsidRPr="00A419FE" w:rsidRDefault="00F57210" w:rsidP="00177B49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Je behoud</w:t>
      </w:r>
      <w:r w:rsidR="00177B49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altijd het recht om </w:t>
      </w:r>
      <w:r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die aanvankelijk verleende</w:t>
      </w:r>
      <w:r w:rsidR="00177B49" w:rsidRPr="00A419FE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toestemming in te trekken.</w:t>
      </w:r>
    </w:p>
    <w:p w14:paraId="3E2E74ED" w14:textId="3072D7D4" w:rsidR="00A419FE" w:rsidRDefault="00A419FE">
      <w:pPr>
        <w:rPr>
          <w:rFonts w:ascii="Arial" w:hAnsi="Arial" w:cs="Arial"/>
          <w:sz w:val="20"/>
          <w:szCs w:val="20"/>
        </w:rPr>
      </w:pPr>
    </w:p>
    <w:p w14:paraId="40CEA793" w14:textId="52FF77C9" w:rsidR="00814A8F" w:rsidRDefault="00814A8F">
      <w:pPr>
        <w:rPr>
          <w:rFonts w:ascii="Arial" w:hAnsi="Arial" w:cs="Arial"/>
          <w:sz w:val="20"/>
          <w:szCs w:val="20"/>
        </w:rPr>
      </w:pPr>
    </w:p>
    <w:p w14:paraId="6A2E8366" w14:textId="25772289" w:rsidR="00814A8F" w:rsidRPr="00ED6384" w:rsidRDefault="00814A8F" w:rsidP="00814A8F">
      <w:pPr>
        <w:rPr>
          <w:rFonts w:ascii="Times New Roman" w:eastAsia="Times New Roman" w:hAnsi="Times New Roman" w:cs="Times New Roman"/>
          <w:i/>
          <w:iCs/>
          <w:lang w:eastAsia="nl-NL"/>
        </w:rPr>
      </w:pPr>
      <w:r w:rsidRPr="00A64773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Alle voorwaarden en bepalingen uit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dit P</w:t>
      </w:r>
      <w:r w:rsidRPr="00A64773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rotocol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zijn onder voorbehoud en kunnen tussentijds worden gewijzigd.</w:t>
      </w:r>
    </w:p>
    <w:sectPr w:rsidR="00814A8F" w:rsidRPr="00ED6384" w:rsidSect="00F57210">
      <w:headerReference w:type="default" r:id="rId9"/>
      <w:footerReference w:type="default" r:id="rId10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60A39" w14:textId="77777777" w:rsidR="00E874C1" w:rsidRDefault="00E874C1" w:rsidP="00D12042">
      <w:r>
        <w:separator/>
      </w:r>
    </w:p>
  </w:endnote>
  <w:endnote w:type="continuationSeparator" w:id="0">
    <w:p w14:paraId="7E7C5092" w14:textId="77777777" w:rsidR="00E874C1" w:rsidRDefault="00E874C1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53CA7" w14:textId="3D0D45F4" w:rsidR="00C313EC" w:rsidRPr="007519CE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7519CE">
      <w:rPr>
        <w:rFonts w:ascii="Verdana" w:hAnsi="Verdana"/>
        <w:sz w:val="16"/>
        <w:szCs w:val="16"/>
        <w:lang w:val="en-US"/>
      </w:rPr>
      <w:t>Archery Service Center | Archery Learning Projects | Marble Bowstrings            IBAN : NL74 RABO 0136830803</w:t>
    </w:r>
    <w:r w:rsidRPr="007519CE">
      <w:rPr>
        <w:rFonts w:ascii="Verdana" w:hAnsi="Verdana"/>
        <w:sz w:val="16"/>
        <w:szCs w:val="16"/>
        <w:lang w:val="en-US"/>
      </w:rPr>
      <w:br/>
      <w:t>Kreuzelweg 23 a | 5961 NM Horst (NL) | 0031 (0) 653 15 16 31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BIC   : RABONL2U</w:t>
    </w:r>
    <w:r w:rsidRPr="007519CE">
      <w:rPr>
        <w:rFonts w:ascii="Verdana" w:hAnsi="Verdana"/>
        <w:sz w:val="16"/>
        <w:szCs w:val="16"/>
        <w:lang w:val="en-US"/>
      </w:rPr>
      <w:br/>
    </w:r>
    <w:hyperlink r:id="rId1" w:history="1">
      <w:r w:rsidRPr="007519CE">
        <w:rPr>
          <w:rStyle w:val="Hyperlink"/>
          <w:rFonts w:ascii="Verdana" w:hAnsi="Verdana"/>
          <w:sz w:val="16"/>
          <w:szCs w:val="16"/>
          <w:lang w:val="en-US"/>
        </w:rPr>
        <w:t>info@archeryservicecenter.nl</w:t>
      </w:r>
    </w:hyperlink>
    <w:r w:rsidRPr="007519CE">
      <w:rPr>
        <w:rFonts w:ascii="Verdana" w:hAnsi="Verdana"/>
        <w:sz w:val="16"/>
        <w:szCs w:val="16"/>
        <w:lang w:val="en-US"/>
      </w:rPr>
      <w:t xml:space="preserve"> 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BTW-id</w:t>
    </w:r>
    <w:r w:rsidR="00C313EC" w:rsidRPr="007519CE">
      <w:rPr>
        <w:rFonts w:ascii="Verdana" w:hAnsi="Verdana"/>
        <w:sz w:val="16"/>
        <w:szCs w:val="16"/>
        <w:lang w:val="en-US"/>
      </w:rPr>
      <w:t xml:space="preserve"> </w:t>
    </w:r>
    <w:r w:rsidRPr="007519CE">
      <w:rPr>
        <w:rFonts w:ascii="Verdana" w:hAnsi="Verdana"/>
        <w:sz w:val="16"/>
        <w:szCs w:val="16"/>
        <w:lang w:val="en-US"/>
      </w:rPr>
      <w:t>NL001844955B35</w:t>
    </w:r>
  </w:p>
  <w:p w14:paraId="26D35698" w14:textId="362DFC45" w:rsidR="009D5C48" w:rsidRPr="00924BBF" w:rsidRDefault="00A419FE" w:rsidP="00C313EC">
    <w:pPr>
      <w:pStyle w:val="Geenafstand"/>
      <w:ind w:left="1416" w:firstLine="708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114B26B2">
          <wp:simplePos x="0" y="0"/>
          <wp:positionH relativeFrom="column">
            <wp:posOffset>1690370</wp:posOffset>
          </wp:positionH>
          <wp:positionV relativeFrom="paragraph">
            <wp:posOffset>13970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3EC"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          </w:t>
    </w:r>
    <w:r w:rsidR="002E03DD">
      <w:rPr>
        <w:rFonts w:ascii="Verdana" w:hAnsi="Verdana"/>
        <w:sz w:val="16"/>
        <w:szCs w:val="16"/>
        <w:lang w:val="en-US"/>
      </w:rPr>
      <w:t xml:space="preserve">           </w:t>
    </w:r>
    <w:r w:rsidR="00C313EC">
      <w:rPr>
        <w:rFonts w:ascii="Verdana" w:hAnsi="Verdana"/>
        <w:sz w:val="16"/>
        <w:szCs w:val="16"/>
      </w:rPr>
      <w:t xml:space="preserve">     </w:t>
    </w:r>
    <w:r w:rsidR="002E03DD">
      <w:rPr>
        <w:rFonts w:ascii="Verdana" w:hAnsi="Verdana"/>
        <w:sz w:val="16"/>
        <w:szCs w:val="16"/>
      </w:rPr>
      <w:t xml:space="preserve">      </w:t>
    </w:r>
    <w:r w:rsidR="00924BBF">
      <w:rPr>
        <w:rFonts w:ascii="Verdana" w:hAnsi="Verdana"/>
        <w:sz w:val="16"/>
        <w:szCs w:val="16"/>
      </w:rPr>
      <w:br/>
    </w:r>
    <w:r w:rsidR="002E03DD">
      <w:rPr>
        <w:rFonts w:ascii="Verdana" w:hAnsi="Verdana"/>
        <w:sz w:val="16"/>
        <w:szCs w:val="16"/>
      </w:rPr>
      <w:t xml:space="preserve">        KVK: 12067786</w:t>
    </w:r>
    <w:r w:rsidR="00532DAC">
      <w:rPr>
        <w:rFonts w:ascii="Verdana" w:hAnsi="Verdana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70C42" w14:textId="77777777" w:rsidR="00E874C1" w:rsidRDefault="00E874C1" w:rsidP="00D12042">
      <w:r>
        <w:separator/>
      </w:r>
    </w:p>
  </w:footnote>
  <w:footnote w:type="continuationSeparator" w:id="0">
    <w:p w14:paraId="07F47E39" w14:textId="77777777" w:rsidR="00E874C1" w:rsidRDefault="00E874C1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0D1B" w14:textId="23AA1C68" w:rsidR="00A419FE" w:rsidRDefault="00A419F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7A73DC" wp14:editId="50109254">
          <wp:simplePos x="0" y="0"/>
          <wp:positionH relativeFrom="column">
            <wp:posOffset>2185670</wp:posOffset>
          </wp:positionH>
          <wp:positionV relativeFrom="paragraph">
            <wp:posOffset>-583565</wp:posOffset>
          </wp:positionV>
          <wp:extent cx="1524000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15D9A"/>
    <w:multiLevelType w:val="hybridMultilevel"/>
    <w:tmpl w:val="A0D45CA2"/>
    <w:lvl w:ilvl="0" w:tplc="7E8AE1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1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14"/>
  </w:num>
  <w:num w:numId="13">
    <w:abstractNumId w:val="20"/>
  </w:num>
  <w:num w:numId="14">
    <w:abstractNumId w:val="18"/>
  </w:num>
  <w:num w:numId="15">
    <w:abstractNumId w:val="21"/>
  </w:num>
  <w:num w:numId="16">
    <w:abstractNumId w:val="15"/>
  </w:num>
  <w:num w:numId="17">
    <w:abstractNumId w:val="8"/>
  </w:num>
  <w:num w:numId="18">
    <w:abstractNumId w:val="3"/>
  </w:num>
  <w:num w:numId="19">
    <w:abstractNumId w:val="17"/>
  </w:num>
  <w:num w:numId="20">
    <w:abstractNumId w:val="2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rQUAp7Y+OywAAAA="/>
  </w:docVars>
  <w:rsids>
    <w:rsidRoot w:val="00D12042"/>
    <w:rsid w:val="00017748"/>
    <w:rsid w:val="00035335"/>
    <w:rsid w:val="00047F77"/>
    <w:rsid w:val="000776D8"/>
    <w:rsid w:val="000A4483"/>
    <w:rsid w:val="000B6BE8"/>
    <w:rsid w:val="0011185D"/>
    <w:rsid w:val="00132B63"/>
    <w:rsid w:val="00137937"/>
    <w:rsid w:val="00142A8B"/>
    <w:rsid w:val="00153B29"/>
    <w:rsid w:val="00177B49"/>
    <w:rsid w:val="00181F14"/>
    <w:rsid w:val="0018477B"/>
    <w:rsid w:val="00184B24"/>
    <w:rsid w:val="00190403"/>
    <w:rsid w:val="001B5E6E"/>
    <w:rsid w:val="001C1F93"/>
    <w:rsid w:val="001E0CAE"/>
    <w:rsid w:val="001E7FF8"/>
    <w:rsid w:val="00223B8D"/>
    <w:rsid w:val="00231001"/>
    <w:rsid w:val="00234485"/>
    <w:rsid w:val="00235EBA"/>
    <w:rsid w:val="00255E6D"/>
    <w:rsid w:val="00261B6D"/>
    <w:rsid w:val="002637BE"/>
    <w:rsid w:val="00287ECF"/>
    <w:rsid w:val="002B3F75"/>
    <w:rsid w:val="002B48FE"/>
    <w:rsid w:val="002C38AB"/>
    <w:rsid w:val="002C6E3C"/>
    <w:rsid w:val="002D2556"/>
    <w:rsid w:val="002E03DD"/>
    <w:rsid w:val="002E74BB"/>
    <w:rsid w:val="002F33E2"/>
    <w:rsid w:val="00301D2C"/>
    <w:rsid w:val="003212C7"/>
    <w:rsid w:val="00347344"/>
    <w:rsid w:val="00351521"/>
    <w:rsid w:val="00383330"/>
    <w:rsid w:val="00383839"/>
    <w:rsid w:val="00384978"/>
    <w:rsid w:val="003874A9"/>
    <w:rsid w:val="00397339"/>
    <w:rsid w:val="003B3B6C"/>
    <w:rsid w:val="003B7258"/>
    <w:rsid w:val="003E1629"/>
    <w:rsid w:val="003F7EC4"/>
    <w:rsid w:val="00413FF5"/>
    <w:rsid w:val="00470B29"/>
    <w:rsid w:val="00476920"/>
    <w:rsid w:val="00491F93"/>
    <w:rsid w:val="004A0DDF"/>
    <w:rsid w:val="004A5282"/>
    <w:rsid w:val="004F45A4"/>
    <w:rsid w:val="00512C76"/>
    <w:rsid w:val="00521760"/>
    <w:rsid w:val="00532DAC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4036A"/>
    <w:rsid w:val="006522D2"/>
    <w:rsid w:val="00663E73"/>
    <w:rsid w:val="00697D4D"/>
    <w:rsid w:val="006B4E4A"/>
    <w:rsid w:val="006B5222"/>
    <w:rsid w:val="006D72E2"/>
    <w:rsid w:val="006F7098"/>
    <w:rsid w:val="00707392"/>
    <w:rsid w:val="0071708E"/>
    <w:rsid w:val="00744A5E"/>
    <w:rsid w:val="007467BC"/>
    <w:rsid w:val="007519CE"/>
    <w:rsid w:val="00751FBB"/>
    <w:rsid w:val="00757D1D"/>
    <w:rsid w:val="007D64EB"/>
    <w:rsid w:val="007E3943"/>
    <w:rsid w:val="007F15F6"/>
    <w:rsid w:val="007F6B6F"/>
    <w:rsid w:val="00800115"/>
    <w:rsid w:val="008035D2"/>
    <w:rsid w:val="00811507"/>
    <w:rsid w:val="00814A8F"/>
    <w:rsid w:val="0086324D"/>
    <w:rsid w:val="008746EF"/>
    <w:rsid w:val="008D23D7"/>
    <w:rsid w:val="008E7A8E"/>
    <w:rsid w:val="008F00B1"/>
    <w:rsid w:val="008F6171"/>
    <w:rsid w:val="00900DFB"/>
    <w:rsid w:val="0091385D"/>
    <w:rsid w:val="00924BBF"/>
    <w:rsid w:val="009622BB"/>
    <w:rsid w:val="009A6862"/>
    <w:rsid w:val="009C74FA"/>
    <w:rsid w:val="009D5C48"/>
    <w:rsid w:val="00A17CB5"/>
    <w:rsid w:val="00A2598F"/>
    <w:rsid w:val="00A37DD1"/>
    <w:rsid w:val="00A419FE"/>
    <w:rsid w:val="00A64773"/>
    <w:rsid w:val="00AD20C2"/>
    <w:rsid w:val="00AD287B"/>
    <w:rsid w:val="00B161F0"/>
    <w:rsid w:val="00B729D1"/>
    <w:rsid w:val="00B75411"/>
    <w:rsid w:val="00B91A58"/>
    <w:rsid w:val="00B92ECD"/>
    <w:rsid w:val="00BE1B1A"/>
    <w:rsid w:val="00BF3615"/>
    <w:rsid w:val="00BF49B2"/>
    <w:rsid w:val="00C313EC"/>
    <w:rsid w:val="00C44504"/>
    <w:rsid w:val="00C456E9"/>
    <w:rsid w:val="00C51C78"/>
    <w:rsid w:val="00C52485"/>
    <w:rsid w:val="00C6143A"/>
    <w:rsid w:val="00C6481E"/>
    <w:rsid w:val="00C76A5E"/>
    <w:rsid w:val="00C8462A"/>
    <w:rsid w:val="00CB7148"/>
    <w:rsid w:val="00CB7E80"/>
    <w:rsid w:val="00CC79D1"/>
    <w:rsid w:val="00D067EA"/>
    <w:rsid w:val="00D12042"/>
    <w:rsid w:val="00D21187"/>
    <w:rsid w:val="00D3036D"/>
    <w:rsid w:val="00D33747"/>
    <w:rsid w:val="00D61DEC"/>
    <w:rsid w:val="00D9370A"/>
    <w:rsid w:val="00DA5AA4"/>
    <w:rsid w:val="00E1348A"/>
    <w:rsid w:val="00E321E0"/>
    <w:rsid w:val="00E464D0"/>
    <w:rsid w:val="00E4756E"/>
    <w:rsid w:val="00E54B3B"/>
    <w:rsid w:val="00E57703"/>
    <w:rsid w:val="00E8446D"/>
    <w:rsid w:val="00E874C1"/>
    <w:rsid w:val="00E9066B"/>
    <w:rsid w:val="00EB64E3"/>
    <w:rsid w:val="00ED2FEB"/>
    <w:rsid w:val="00ED6384"/>
    <w:rsid w:val="00EF56EB"/>
    <w:rsid w:val="00EF6084"/>
    <w:rsid w:val="00F144A0"/>
    <w:rsid w:val="00F224AA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53FBB5"/>
  <w15:docId w15:val="{215B24D1-8841-47C3-9C4B-8D949B24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info@archeryservicecente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A936D4-4D10-4992-868E-B70D105E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Mary - Archeryservicecenter.nl</cp:lastModifiedBy>
  <cp:revision>3</cp:revision>
  <cp:lastPrinted>2020-06-30T09:38:00Z</cp:lastPrinted>
  <dcterms:created xsi:type="dcterms:W3CDTF">2021-02-24T20:16:00Z</dcterms:created>
  <dcterms:modified xsi:type="dcterms:W3CDTF">2021-02-28T11:14:00Z</dcterms:modified>
</cp:coreProperties>
</file>