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5501" w14:textId="1E077C55" w:rsidR="00DC58ED" w:rsidRPr="002E2C47" w:rsidRDefault="005006F8" w:rsidP="00DC5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Geldig vanaf </w:t>
      </w:r>
      <w:r w:rsidR="00644DEB">
        <w:rPr>
          <w:rFonts w:cstheme="minorHAnsi"/>
          <w:sz w:val="20"/>
          <w:szCs w:val="20"/>
        </w:rPr>
        <w:t>08 03 2021 versie 2</w:t>
      </w:r>
    </w:p>
    <w:p w14:paraId="01E4CEB3" w14:textId="77777777" w:rsidR="00DC58ED" w:rsidRPr="002E2C47" w:rsidRDefault="00DC58ED" w:rsidP="00DC58ED">
      <w:pPr>
        <w:rPr>
          <w:rFonts w:cstheme="minorHAnsi"/>
          <w:b/>
          <w:sz w:val="20"/>
          <w:szCs w:val="20"/>
        </w:rPr>
      </w:pPr>
    </w:p>
    <w:p w14:paraId="7650CC00" w14:textId="77777777" w:rsidR="002E2C47" w:rsidRPr="00ED41A3" w:rsidRDefault="002E2C47" w:rsidP="00D80771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>‘</w:t>
      </w:r>
      <w:r w:rsidR="00DC58ED" w:rsidRPr="00ED41A3">
        <w:rPr>
          <w:rFonts w:cstheme="minorHAnsi"/>
          <w:b/>
        </w:rPr>
        <w:t>Verantwoord Handboogsporten</w:t>
      </w:r>
      <w:r w:rsidRPr="00ED41A3">
        <w:rPr>
          <w:rFonts w:cstheme="minorHAnsi"/>
          <w:b/>
        </w:rPr>
        <w:t xml:space="preserve">’ bij </w:t>
      </w:r>
    </w:p>
    <w:p w14:paraId="63581E01" w14:textId="6B230D50" w:rsidR="00D80771" w:rsidRPr="00ED41A3" w:rsidRDefault="002E2C47" w:rsidP="002E2C47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>Archery Service Center/Archery Learning Projects</w:t>
      </w:r>
      <w:r w:rsidR="00B8665F" w:rsidRPr="00ED41A3">
        <w:rPr>
          <w:rFonts w:cstheme="minorHAnsi"/>
          <w:b/>
        </w:rPr>
        <w:t xml:space="preserve"> tijdens Covid-19</w:t>
      </w:r>
      <w:r w:rsidR="000753F2" w:rsidRPr="00ED41A3">
        <w:rPr>
          <w:rFonts w:cstheme="minorHAnsi"/>
          <w:b/>
        </w:rPr>
        <w:t xml:space="preserve"> </w:t>
      </w:r>
    </w:p>
    <w:p w14:paraId="15024B2C" w14:textId="77777777" w:rsidR="00093B6E" w:rsidRDefault="00093B6E" w:rsidP="00D80771">
      <w:pPr>
        <w:rPr>
          <w:rFonts w:cstheme="minorHAnsi"/>
          <w:b/>
          <w:sz w:val="20"/>
          <w:szCs w:val="20"/>
        </w:rPr>
      </w:pPr>
    </w:p>
    <w:p w14:paraId="327D5502" w14:textId="77777777" w:rsidR="00AE53CF" w:rsidRPr="00ED41A3" w:rsidRDefault="00E75155" w:rsidP="00AE53C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sz w:val="20"/>
          <w:szCs w:val="20"/>
        </w:rPr>
        <w:t>Voel je</w:t>
      </w:r>
      <w:r w:rsidRPr="00ED41A3">
        <w:rPr>
          <w:rFonts w:cstheme="minorHAnsi"/>
          <w:iCs/>
          <w:sz w:val="20"/>
          <w:szCs w:val="20"/>
        </w:rPr>
        <w:t xml:space="preserve"> je ziek, verkouden, koorts of heb je andere ziekteverschijnselen, voel je je niet lekker? </w:t>
      </w:r>
    </w:p>
    <w:p w14:paraId="4D623B9B" w14:textId="790C3553" w:rsidR="00FD1E5E" w:rsidRPr="00ED41A3" w:rsidRDefault="00E75155" w:rsidP="00AE53CF">
      <w:pPr>
        <w:ind w:left="2832"/>
        <w:rPr>
          <w:rFonts w:cstheme="minorHAnsi"/>
          <w:b/>
          <w:bCs/>
          <w:iCs/>
        </w:rPr>
      </w:pPr>
      <w:r w:rsidRPr="00ED41A3">
        <w:rPr>
          <w:rFonts w:cstheme="minorHAnsi"/>
          <w:b/>
          <w:bCs/>
          <w:iCs/>
        </w:rPr>
        <w:t>Blijf dan thuis en meld je af</w:t>
      </w:r>
      <w:r w:rsidR="00AE53CF" w:rsidRPr="00ED41A3">
        <w:rPr>
          <w:rFonts w:cstheme="minorHAnsi"/>
          <w:b/>
          <w:bCs/>
          <w:iCs/>
        </w:rPr>
        <w:t>!</w:t>
      </w:r>
    </w:p>
    <w:p w14:paraId="1F87B3FC" w14:textId="1FCF7016" w:rsidR="00FD1E5E" w:rsidRPr="00ED41A3" w:rsidRDefault="00FD1E5E" w:rsidP="00B8665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iCs/>
          <w:sz w:val="20"/>
          <w:szCs w:val="20"/>
        </w:rPr>
        <w:t>Maak gebruik van de door ASC beschikbaar gestelde desinfectiemiddelen.</w:t>
      </w:r>
    </w:p>
    <w:p w14:paraId="1EC16866" w14:textId="77777777" w:rsidR="00C05CEF" w:rsidRPr="00B8665F" w:rsidRDefault="00C05CEF" w:rsidP="00B8665F">
      <w:pPr>
        <w:rPr>
          <w:rFonts w:cstheme="minorHAnsi"/>
          <w:iCs/>
        </w:rPr>
      </w:pPr>
    </w:p>
    <w:p w14:paraId="663B32A4" w14:textId="5E15B967" w:rsidR="00B8665F" w:rsidRPr="00ED41A3" w:rsidRDefault="00B8665F" w:rsidP="00B8665F">
      <w:pPr>
        <w:rPr>
          <w:rFonts w:cstheme="minorHAnsi"/>
          <w:b/>
          <w:sz w:val="20"/>
          <w:szCs w:val="20"/>
        </w:rPr>
      </w:pPr>
      <w:r w:rsidRPr="00ED41A3">
        <w:rPr>
          <w:rFonts w:cstheme="minorHAnsi"/>
          <w:b/>
          <w:sz w:val="20"/>
          <w:szCs w:val="20"/>
        </w:rPr>
        <w:t>Trainen buitenbanen:</w:t>
      </w:r>
      <w:r w:rsidRPr="00ED41A3">
        <w:rPr>
          <w:rFonts w:cstheme="minorHAnsi"/>
          <w:b/>
          <w:sz w:val="20"/>
          <w:szCs w:val="20"/>
        </w:rPr>
        <w:br/>
      </w:r>
      <w:r w:rsidRPr="00ED41A3">
        <w:rPr>
          <w:rFonts w:cstheme="minorHAnsi"/>
          <w:bCs/>
          <w:sz w:val="20"/>
          <w:szCs w:val="20"/>
        </w:rPr>
        <w:t xml:space="preserve">        -   </w:t>
      </w:r>
      <w:r w:rsidR="00ED41A3"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49781A" w:rsidRPr="00ED41A3">
        <w:rPr>
          <w:rFonts w:cstheme="minorHAnsi"/>
          <w:bCs/>
          <w:sz w:val="20"/>
          <w:szCs w:val="20"/>
        </w:rPr>
        <w:t>Alleen op afspraak</w:t>
      </w:r>
    </w:p>
    <w:p w14:paraId="20EB0E4E" w14:textId="4D97A88E" w:rsidR="00FD1E5E" w:rsidRPr="00ED41A3" w:rsidRDefault="00FD1E5E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Trainingstijd per training: </w:t>
      </w:r>
      <w:r w:rsidR="00ED41A3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maximaal 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2 uur</w:t>
      </w:r>
    </w:p>
    <w:p w14:paraId="48107DDD" w14:textId="0468EE5B" w:rsidR="0049781A" w:rsidRPr="00ED41A3" w:rsidRDefault="0049781A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Op afstanden tot 90 meter</w:t>
      </w:r>
    </w:p>
    <w:p w14:paraId="24C4E032" w14:textId="77777777" w:rsidR="00ED41A3" w:rsidRPr="00ED41A3" w:rsidRDefault="00C05CEF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Geen toeschouwers</w:t>
      </w:r>
    </w:p>
    <w:p w14:paraId="4FAD30C7" w14:textId="304F9755" w:rsidR="00FD1E5E" w:rsidRDefault="00ED41A3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Op het gehele terrein telt: h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>oudt altijd 1,5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m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afstand van elkaar en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doe niet aan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groepsvorming</w:t>
      </w:r>
    </w:p>
    <w:p w14:paraId="786D698C" w14:textId="18A85C0D" w:rsidR="00BA3F02" w:rsidRDefault="00BA3F02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In de binnen accommodatie ( bezoek winkel en toiletten) is een mondkapje verplicht</w:t>
      </w:r>
    </w:p>
    <w:p w14:paraId="18871A23" w14:textId="3B5FA952" w:rsidR="00676E4B" w:rsidRPr="00ED41A3" w:rsidRDefault="00676E4B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Per picknickbank/zitbank kunnen maximaal twee personen plaatsnemen</w:t>
      </w:r>
    </w:p>
    <w:p w14:paraId="0826465B" w14:textId="18920C85" w:rsidR="0049781A" w:rsidRPr="00ED41A3" w:rsidRDefault="0049781A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Vertrek meteen na de training zodat je plaats kan maken voor een andere sporter</w:t>
      </w:r>
    </w:p>
    <w:p w14:paraId="532B0903" w14:textId="793AFAEB" w:rsidR="00FD1E5E" w:rsidRDefault="00FD1E5E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Elke sporter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schiet op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een eigen baan</w:t>
      </w:r>
      <w:r w:rsid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1B17EAA3" w14:textId="64E15D28" w:rsidR="00ED41A3" w:rsidRDefault="00ED41A3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Er wordt geschoten vanaf de aangegeven schietlijn/meet</w:t>
      </w:r>
    </w:p>
    <w:p w14:paraId="34BFA784" w14:textId="17A3154F" w:rsidR="008A073A" w:rsidRPr="00ED41A3" w:rsidRDefault="008A073A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het overdekt schiethok zijn maximaal </w:t>
      </w:r>
      <w:r w:rsidR="006A0021">
        <w:rPr>
          <w:rFonts w:eastAsia="Times New Roman" w:cstheme="minorHAnsi"/>
          <w:color w:val="000000"/>
          <w:sz w:val="20"/>
          <w:szCs w:val="20"/>
          <w:lang w:eastAsia="nl-NL"/>
        </w:rPr>
        <w:t xml:space="preserve">3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personen aanwezig om de 1,5m te kunnen waarborgen</w:t>
      </w:r>
    </w:p>
    <w:p w14:paraId="41BBD5B6" w14:textId="77777777" w:rsidR="00AE53C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3 pijlen per schietbeurt</w:t>
      </w:r>
    </w:p>
    <w:p w14:paraId="4F0AD5BA" w14:textId="01239013" w:rsidR="00B8665F" w:rsidRPr="00ED41A3" w:rsidRDefault="00AE53C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Veilig (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doelgericht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uittrekken van de boog</w:t>
      </w:r>
    </w:p>
    <w:p w14:paraId="6DB62FFC" w14:textId="77777777" w:rsidR="00B8665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Trainen op een eigen blazoen en niet op een ‘kaal’ doelpak</w:t>
      </w:r>
    </w:p>
    <w:p w14:paraId="015BDA93" w14:textId="57C1CBC0" w:rsidR="00B8665F" w:rsidRPr="00676E4B" w:rsidRDefault="00B8665F" w:rsidP="00676E4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Blazoenen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zijn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in de winkel te koop vanaf € 1,0</w:t>
      </w:r>
      <w:r w:rsid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0 </w:t>
      </w:r>
      <w:r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of je </w:t>
      </w:r>
      <w:r w:rsidR="00AE53CF"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brengt </w:t>
      </w:r>
      <w:r w:rsidR="00676E4B">
        <w:rPr>
          <w:rFonts w:eastAsia="Times New Roman" w:cstheme="minorHAnsi"/>
          <w:color w:val="000000"/>
          <w:sz w:val="20"/>
          <w:szCs w:val="20"/>
          <w:lang w:eastAsia="nl-NL"/>
        </w:rPr>
        <w:t>ze</w:t>
      </w:r>
      <w:r w:rsidRPr="00676E4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zelf mee</w:t>
      </w:r>
    </w:p>
    <w:p w14:paraId="25C8C1CB" w14:textId="1F9B01CD" w:rsidR="00B8665F" w:rsidRPr="00ED41A3" w:rsidRDefault="00B8665F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Meld je bij één van onze medewerkers als je 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aankomt en als je weggaat</w:t>
      </w:r>
    </w:p>
    <w:p w14:paraId="4B361569" w14:textId="0448411F" w:rsidR="00ED41A3" w:rsidRPr="00ED41A3" w:rsidRDefault="00ED41A3" w:rsidP="00ED41A3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Bouw je boog zoveel als mogelijk bij de auto/fiets op (op het parkeerterrein)</w:t>
      </w:r>
    </w:p>
    <w:p w14:paraId="5336BE38" w14:textId="3D3C17E9" w:rsidR="00C05CEF" w:rsidRPr="00ED41A3" w:rsidRDefault="00B8665F" w:rsidP="001B239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Zelf drinken meenemen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</w:t>
      </w:r>
    </w:p>
    <w:p w14:paraId="677A8364" w14:textId="302768F5" w:rsidR="00FD1E5E" w:rsidRPr="00ED41A3" w:rsidRDefault="00FD1E5E" w:rsidP="00FD1E5E">
      <w:pPr>
        <w:pStyle w:val="Lijstalinea"/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11BB7A34" w14:textId="0DFFA118" w:rsidR="00DC58ED" w:rsidRPr="00ED41A3" w:rsidRDefault="00DC58ED" w:rsidP="00DC58ED">
      <w:pPr>
        <w:rPr>
          <w:rFonts w:eastAsia="Times New Roman" w:cstheme="minorHAnsi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Tarieven </w:t>
      </w:r>
      <w:r w:rsidR="00620991" w:rsidRPr="00ED41A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trainen 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t>buiten</w:t>
      </w:r>
      <w:r w:rsidR="00B8665F" w:rsidRPr="00ED41A3">
        <w:rPr>
          <w:rFonts w:eastAsia="Times New Roman" w:cstheme="minorHAnsi"/>
          <w:b/>
          <w:bCs/>
          <w:sz w:val="20"/>
          <w:szCs w:val="20"/>
          <w:lang w:eastAsia="nl-NL"/>
        </w:rPr>
        <w:t>banen: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br/>
      </w:r>
      <w:r w:rsidR="00B8665F" w:rsidRPr="00ED41A3">
        <w:rPr>
          <w:rFonts w:eastAsia="Times New Roman" w:cstheme="minorHAnsi"/>
          <w:sz w:val="20"/>
          <w:szCs w:val="20"/>
          <w:lang w:eastAsia="nl-NL"/>
        </w:rPr>
        <w:t>Losse trainingskaart per persoon</w:t>
      </w:r>
      <w:r w:rsidRPr="00ED41A3">
        <w:rPr>
          <w:rFonts w:eastAsia="Times New Roman" w:cstheme="minorHAnsi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sz w:val="20"/>
          <w:szCs w:val="20"/>
          <w:lang w:eastAsia="nl-NL"/>
        </w:rPr>
        <w:tab/>
        <w:t xml:space="preserve">€   7,00  </w:t>
      </w:r>
    </w:p>
    <w:p w14:paraId="17B0E700" w14:textId="2329E2C4" w:rsidR="00093B6E" w:rsidRPr="00ED41A3" w:rsidRDefault="00DC58ED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sz w:val="20"/>
          <w:szCs w:val="20"/>
          <w:lang w:eastAsia="nl-NL"/>
        </w:rPr>
        <w:t>Trainingskaart voor 10 trainingen</w:t>
      </w:r>
      <w:r w:rsidRPr="00ED41A3">
        <w:rPr>
          <w:rFonts w:eastAsia="Times New Roman" w:cstheme="minorHAnsi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sz w:val="20"/>
          <w:szCs w:val="20"/>
          <w:lang w:eastAsia="nl-NL"/>
        </w:rPr>
        <w:tab/>
        <w:t>€ 45,00</w:t>
      </w:r>
      <w:r w:rsidR="00472147">
        <w:rPr>
          <w:rFonts w:eastAsia="Times New Roman" w:cstheme="minorHAnsi"/>
          <w:sz w:val="20"/>
          <w:szCs w:val="20"/>
          <w:lang w:eastAsia="nl-NL"/>
        </w:rPr>
        <w:br/>
        <w:t>Trainingskaart voor   5 trainingen</w:t>
      </w:r>
      <w:r w:rsidR="00472147">
        <w:rPr>
          <w:rFonts w:eastAsia="Times New Roman" w:cstheme="minorHAnsi"/>
          <w:sz w:val="20"/>
          <w:szCs w:val="20"/>
          <w:lang w:eastAsia="nl-NL"/>
        </w:rPr>
        <w:tab/>
      </w:r>
      <w:r w:rsidR="00472147">
        <w:rPr>
          <w:rFonts w:eastAsia="Times New Roman" w:cstheme="minorHAnsi"/>
          <w:sz w:val="20"/>
          <w:szCs w:val="20"/>
          <w:lang w:eastAsia="nl-NL"/>
        </w:rPr>
        <w:tab/>
        <w:t>€ 25,00</w:t>
      </w:r>
      <w:r w:rsidRPr="00ED41A3">
        <w:rPr>
          <w:rFonts w:eastAsia="Times New Roman" w:cstheme="minorHAnsi"/>
          <w:b/>
          <w:bCs/>
          <w:sz w:val="20"/>
          <w:szCs w:val="20"/>
          <w:lang w:eastAsia="nl-NL"/>
        </w:rPr>
        <w:br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De trainingskaart is niet persoonlijk, blijft geldig tot 2 jaar na afgifte en is niet inwisselbaar voor geld</w:t>
      </w:r>
      <w:r w:rsidR="00B8665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. 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Je kunt meerdere sporters laten trainen op de kaart, per sporter één stempel per training</w:t>
      </w:r>
      <w:r w:rsidR="00ED41A3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.</w:t>
      </w:r>
    </w:p>
    <w:p w14:paraId="2E641694" w14:textId="357B793F" w:rsidR="00AE53CF" w:rsidRPr="00ED41A3" w:rsidRDefault="00093B6E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De trainingskaart is zowel voor de buitenbaa</w:t>
      </w:r>
      <w:r w:rsidR="00C05CE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n </w:t>
      </w:r>
      <w:r w:rsidR="00472147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als </w:t>
      </w:r>
      <w:r w:rsidR="00C05CE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voor de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binnenbaan en donderdagavondtraining geldig</w:t>
      </w:r>
      <w:r w:rsidR="00B8665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</w:t>
      </w:r>
    </w:p>
    <w:p w14:paraId="14880A50" w14:textId="33D59DC4" w:rsidR="00DC58ED" w:rsidRPr="00ED41A3" w:rsidRDefault="00B8665F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(</w:t>
      </w:r>
      <w:r w:rsidR="00AE53C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tenminste wanneer dat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weer mag </w:t>
      </w:r>
      <w:r w:rsidR="00AE53C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in het kader van</w:t>
      </w: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 xml:space="preserve"> Corona maatregelen)</w:t>
      </w:r>
      <w:r w:rsidR="00C05CEF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.</w:t>
      </w:r>
      <w:r w:rsidR="00620991"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br/>
      </w:r>
    </w:p>
    <w:p w14:paraId="46C4A574" w14:textId="77777777" w:rsidR="00AE53C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Tijdslot trainingstijd </w:t>
      </w:r>
    </w:p>
    <w:p w14:paraId="13532E0B" w14:textId="6A34CC37" w:rsidR="001061D8" w:rsidRPr="00ED41A3" w:rsidRDefault="00AE53C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D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insdag, 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w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oensdag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, d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onderdag en </w:t>
      </w:r>
      <w:r w:rsidR="004D5F28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v</w:t>
      </w:r>
      <w:r w:rsidR="00C05CEF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rijdag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ab/>
        <w:t>Zaterdag</w:t>
      </w:r>
    </w:p>
    <w:p w14:paraId="66D481EF" w14:textId="5BE53618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A&gt;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09.00 – 11.00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09.00 – 11.00</w:t>
      </w:r>
    </w:p>
    <w:p w14:paraId="2F27EB1A" w14:textId="4BE296F4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B&gt;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11.00 – 13.00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11.15 – 13.15</w:t>
      </w:r>
    </w:p>
    <w:p w14:paraId="2DA4E3A3" w14:textId="7AF0A85E" w:rsidR="00AE53CF" w:rsidRPr="00ED41A3" w:rsidRDefault="00AE53CF" w:rsidP="00AE53CF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C&gt;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13.00 – 15.00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  <w:t>13.30 – 15.30</w:t>
      </w:r>
    </w:p>
    <w:p w14:paraId="0D58E6AB" w14:textId="358A9D21" w:rsidR="00C05CEF" w:rsidRPr="00ED41A3" w:rsidRDefault="00AE53C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D&gt;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ab/>
      </w:r>
      <w:r w:rsidR="00C05CE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15.00 – 17.00</w:t>
      </w:r>
    </w:p>
    <w:p w14:paraId="5D271B1E" w14:textId="3E6B41BB" w:rsidR="00C05CEF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02827831" w14:textId="2DC016C4" w:rsidR="00A87448" w:rsidRDefault="00A87448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De afspraak wordt per week gemaakt en er kunnen meerder</w:t>
      </w:r>
      <w:r w:rsidR="00FC4E8F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e</w:t>
      </w: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afspraken voor die week ingepland worden.</w:t>
      </w:r>
    </w:p>
    <w:p w14:paraId="5827ACE1" w14:textId="77777777" w:rsidR="00A87448" w:rsidRDefault="00A87448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2C506067" w14:textId="7BB9D37E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Afspraak maken:</w:t>
      </w:r>
    </w:p>
    <w:p w14:paraId="096188A2" w14:textId="55CA4C4C" w:rsidR="00AE53CF" w:rsidRPr="00ED41A3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Bel voor een afspraak: 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0031 6 53151631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</w:p>
    <w:p w14:paraId="22E34722" w14:textId="50E8D586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of mail naar:</w:t>
      </w:r>
      <w:r w:rsidR="00AE53C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hyperlink r:id="rId8" w:history="1">
        <w:r w:rsidR="004D5F28" w:rsidRPr="00ED41A3">
          <w:rPr>
            <w:rStyle w:val="Hyperlink"/>
            <w:rFonts w:eastAsia="Times New Roman" w:cstheme="minorHAnsi"/>
            <w:b/>
            <w:bCs/>
            <w:kern w:val="36"/>
            <w:sz w:val="20"/>
            <w:szCs w:val="20"/>
            <w:lang w:eastAsia="nl-NL"/>
          </w:rPr>
          <w:t>mary@archeryservicecenter.nl</w:t>
        </w:r>
      </w:hyperlink>
    </w:p>
    <w:p w14:paraId="663351D7" w14:textId="77777777" w:rsidR="00ED41A3" w:rsidRDefault="00ED41A3" w:rsidP="00DC58ED">
      <w:pPr>
        <w:outlineLvl w:val="0"/>
        <w:rPr>
          <w:rFonts w:eastAsia="Times New Roman" w:cstheme="minorHAnsi"/>
          <w:i/>
          <w:iCs/>
          <w:color w:val="000000"/>
          <w:kern w:val="36"/>
          <w:lang w:eastAsia="nl-NL"/>
        </w:rPr>
      </w:pPr>
    </w:p>
    <w:p w14:paraId="0B85A8FC" w14:textId="6358F170" w:rsidR="004D5F28" w:rsidRPr="00ED41A3" w:rsidRDefault="004D5F28" w:rsidP="00DC58ED">
      <w:pPr>
        <w:outlineLvl w:val="0"/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i/>
          <w:iCs/>
          <w:color w:val="000000"/>
          <w:kern w:val="36"/>
          <w:sz w:val="20"/>
          <w:szCs w:val="20"/>
          <w:lang w:eastAsia="nl-NL"/>
        </w:rPr>
        <w:t>Voor bezoek aan de winkel minimaal 4 uur van tevoren een afspraak maken.</w:t>
      </w:r>
    </w:p>
    <w:sectPr w:rsidR="004D5F28" w:rsidRPr="00ED41A3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FBFB" w14:textId="77777777" w:rsidR="00D64C64" w:rsidRDefault="00D64C64" w:rsidP="00D12042">
      <w:r>
        <w:separator/>
      </w:r>
    </w:p>
  </w:endnote>
  <w:endnote w:type="continuationSeparator" w:id="0">
    <w:p w14:paraId="0FD3FF99" w14:textId="77777777" w:rsidR="00D64C64" w:rsidRDefault="00D64C64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  <w:t>Kreuzelweg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 xml:space="preserve">K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3A2D" w14:textId="77777777" w:rsidR="00D64C64" w:rsidRDefault="00D64C64" w:rsidP="00D12042">
      <w:r>
        <w:separator/>
      </w:r>
    </w:p>
  </w:footnote>
  <w:footnote w:type="continuationSeparator" w:id="0">
    <w:p w14:paraId="4F4ABDEC" w14:textId="77777777" w:rsidR="00D64C64" w:rsidRDefault="00D64C64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wUAJdQICSwAAAA="/>
  </w:docVars>
  <w:rsids>
    <w:rsidRoot w:val="00D12042"/>
    <w:rsid w:val="00035335"/>
    <w:rsid w:val="00047F77"/>
    <w:rsid w:val="000753F2"/>
    <w:rsid w:val="000776D8"/>
    <w:rsid w:val="00093B6E"/>
    <w:rsid w:val="000A4483"/>
    <w:rsid w:val="000D0C49"/>
    <w:rsid w:val="001061D8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375E3"/>
    <w:rsid w:val="00255E6D"/>
    <w:rsid w:val="00261B6D"/>
    <w:rsid w:val="002637BE"/>
    <w:rsid w:val="00287ECF"/>
    <w:rsid w:val="002B48FE"/>
    <w:rsid w:val="002C38AB"/>
    <w:rsid w:val="002C6E3C"/>
    <w:rsid w:val="002D2556"/>
    <w:rsid w:val="002E2C47"/>
    <w:rsid w:val="002F33E2"/>
    <w:rsid w:val="003012FB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3E391A"/>
    <w:rsid w:val="00413FF5"/>
    <w:rsid w:val="00470B29"/>
    <w:rsid w:val="00472147"/>
    <w:rsid w:val="00476920"/>
    <w:rsid w:val="00491F93"/>
    <w:rsid w:val="0049781A"/>
    <w:rsid w:val="004A04AB"/>
    <w:rsid w:val="004A0DDF"/>
    <w:rsid w:val="004A5282"/>
    <w:rsid w:val="004D5F28"/>
    <w:rsid w:val="004F45A4"/>
    <w:rsid w:val="005006F8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025DF"/>
    <w:rsid w:val="00620991"/>
    <w:rsid w:val="00621F99"/>
    <w:rsid w:val="00637048"/>
    <w:rsid w:val="00644DEB"/>
    <w:rsid w:val="006522D2"/>
    <w:rsid w:val="00663E73"/>
    <w:rsid w:val="00676E4B"/>
    <w:rsid w:val="00697D4D"/>
    <w:rsid w:val="006A0021"/>
    <w:rsid w:val="006B4E4A"/>
    <w:rsid w:val="006B5222"/>
    <w:rsid w:val="006D2C5A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967C1"/>
    <w:rsid w:val="007D64EB"/>
    <w:rsid w:val="007E324E"/>
    <w:rsid w:val="007E3943"/>
    <w:rsid w:val="007F15F6"/>
    <w:rsid w:val="00800115"/>
    <w:rsid w:val="008035D2"/>
    <w:rsid w:val="00811507"/>
    <w:rsid w:val="008465F7"/>
    <w:rsid w:val="00862004"/>
    <w:rsid w:val="0086324D"/>
    <w:rsid w:val="008746EF"/>
    <w:rsid w:val="008A073A"/>
    <w:rsid w:val="008C01D8"/>
    <w:rsid w:val="008E7A8E"/>
    <w:rsid w:val="008F00B1"/>
    <w:rsid w:val="00900DFB"/>
    <w:rsid w:val="0091385D"/>
    <w:rsid w:val="00924BBF"/>
    <w:rsid w:val="009622BB"/>
    <w:rsid w:val="009676F3"/>
    <w:rsid w:val="009A6862"/>
    <w:rsid w:val="009C74FA"/>
    <w:rsid w:val="009D3EA4"/>
    <w:rsid w:val="009D5C48"/>
    <w:rsid w:val="00A17CB5"/>
    <w:rsid w:val="00A419FE"/>
    <w:rsid w:val="00A50129"/>
    <w:rsid w:val="00A525A6"/>
    <w:rsid w:val="00A64773"/>
    <w:rsid w:val="00A87448"/>
    <w:rsid w:val="00AC72E6"/>
    <w:rsid w:val="00AD20C2"/>
    <w:rsid w:val="00AD287B"/>
    <w:rsid w:val="00AE53CF"/>
    <w:rsid w:val="00B161F0"/>
    <w:rsid w:val="00B60C59"/>
    <w:rsid w:val="00B7023F"/>
    <w:rsid w:val="00B75411"/>
    <w:rsid w:val="00B809C4"/>
    <w:rsid w:val="00B863FA"/>
    <w:rsid w:val="00B8665F"/>
    <w:rsid w:val="00B91A58"/>
    <w:rsid w:val="00BA3F02"/>
    <w:rsid w:val="00BE1B1A"/>
    <w:rsid w:val="00BF3615"/>
    <w:rsid w:val="00BF49B2"/>
    <w:rsid w:val="00C05CEF"/>
    <w:rsid w:val="00C313EC"/>
    <w:rsid w:val="00C44504"/>
    <w:rsid w:val="00C456E9"/>
    <w:rsid w:val="00C51C78"/>
    <w:rsid w:val="00C52485"/>
    <w:rsid w:val="00C62FAF"/>
    <w:rsid w:val="00C6481E"/>
    <w:rsid w:val="00C76792"/>
    <w:rsid w:val="00C76A5E"/>
    <w:rsid w:val="00C8462A"/>
    <w:rsid w:val="00C95B4C"/>
    <w:rsid w:val="00CA0BD7"/>
    <w:rsid w:val="00CB7148"/>
    <w:rsid w:val="00CB7E80"/>
    <w:rsid w:val="00CC79D1"/>
    <w:rsid w:val="00D12042"/>
    <w:rsid w:val="00D21187"/>
    <w:rsid w:val="00D3036D"/>
    <w:rsid w:val="00D33747"/>
    <w:rsid w:val="00D44F6A"/>
    <w:rsid w:val="00D61DEC"/>
    <w:rsid w:val="00D64C64"/>
    <w:rsid w:val="00D80771"/>
    <w:rsid w:val="00D82FBE"/>
    <w:rsid w:val="00D9370A"/>
    <w:rsid w:val="00DA5AA4"/>
    <w:rsid w:val="00DC58ED"/>
    <w:rsid w:val="00DF071B"/>
    <w:rsid w:val="00E1348A"/>
    <w:rsid w:val="00E321E0"/>
    <w:rsid w:val="00E464D0"/>
    <w:rsid w:val="00E4756E"/>
    <w:rsid w:val="00E54B3B"/>
    <w:rsid w:val="00E57703"/>
    <w:rsid w:val="00E67523"/>
    <w:rsid w:val="00E75155"/>
    <w:rsid w:val="00E8446D"/>
    <w:rsid w:val="00E874C1"/>
    <w:rsid w:val="00E9066B"/>
    <w:rsid w:val="00E926FB"/>
    <w:rsid w:val="00EA3A83"/>
    <w:rsid w:val="00EB64E3"/>
    <w:rsid w:val="00ED2FEB"/>
    <w:rsid w:val="00ED41A3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C4E8F"/>
    <w:rsid w:val="00FD1E5E"/>
    <w:rsid w:val="00FF23C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53FBB5"/>
  <w15:docId w15:val="{DDBF6EEC-3E39-4232-AC67-FE7221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- Archeryservicecenter.nl</cp:lastModifiedBy>
  <cp:revision>11</cp:revision>
  <cp:lastPrinted>2021-03-15T19:44:00Z</cp:lastPrinted>
  <dcterms:created xsi:type="dcterms:W3CDTF">2021-02-24T10:27:00Z</dcterms:created>
  <dcterms:modified xsi:type="dcterms:W3CDTF">2021-03-15T19:45:00Z</dcterms:modified>
</cp:coreProperties>
</file>